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1DEA" w:rsidRPr="00EB1DEA" w:rsidRDefault="00EB1DEA" w:rsidP="00EB1DEA">
      <w:pPr>
        <w:widowControl/>
        <w:shd w:val="clear" w:color="auto" w:fill="FFFFFF"/>
        <w:spacing w:before="225" w:after="225"/>
        <w:ind w:left="225" w:right="225"/>
        <w:jc w:val="center"/>
        <w:rPr>
          <w:rFonts w:ascii="Verdana" w:eastAsia="新細明體" w:hAnsi="Verdana" w:cs="新細明體"/>
          <w:color w:val="000000"/>
          <w:kern w:val="0"/>
          <w:sz w:val="19"/>
          <w:szCs w:val="19"/>
        </w:rPr>
      </w:pPr>
      <w:r w:rsidRPr="00EB1DEA">
        <w:rPr>
          <w:rFonts w:ascii="Verdana" w:eastAsia="新細明體" w:hAnsi="Verdana" w:cs="新細明體"/>
          <w:color w:val="000000"/>
          <w:kern w:val="0"/>
          <w:sz w:val="19"/>
          <w:szCs w:val="19"/>
        </w:rPr>
        <w:t>資訊學院「資訊專業學程」各學程應修習科目及學分一覽表</w:t>
      </w:r>
      <w:r w:rsidRPr="00EB1DEA">
        <w:rPr>
          <w:rFonts w:ascii="Verdana" w:eastAsia="新細明體" w:hAnsi="Verdana" w:cs="新細明體"/>
          <w:color w:val="000000"/>
          <w:kern w:val="0"/>
          <w:sz w:val="19"/>
          <w:szCs w:val="19"/>
        </w:rPr>
        <w:br/>
        <w:t>  </w:t>
      </w:r>
    </w:p>
    <w:p w:rsidR="00EB1DEA" w:rsidRPr="00EB1DEA" w:rsidRDefault="00EB1DEA" w:rsidP="00EB1DEA">
      <w:pPr>
        <w:widowControl/>
        <w:shd w:val="clear" w:color="auto" w:fill="FFFFFF"/>
        <w:jc w:val="right"/>
        <w:rPr>
          <w:rFonts w:ascii="Verdana" w:eastAsia="新細明體" w:hAnsi="Verdana" w:cs="新細明體"/>
          <w:color w:val="000000"/>
          <w:kern w:val="0"/>
          <w:sz w:val="20"/>
          <w:szCs w:val="20"/>
        </w:rPr>
      </w:pPr>
      <w:r w:rsidRPr="00EB1DEA">
        <w:rPr>
          <w:rFonts w:ascii="Verdana" w:eastAsia="新細明體" w:hAnsi="Verdana" w:cs="新細明體"/>
          <w:color w:val="000000"/>
          <w:kern w:val="0"/>
          <w:sz w:val="20"/>
          <w:szCs w:val="20"/>
        </w:rPr>
        <w:t> 101.10.16</w:t>
      </w:r>
      <w:r w:rsidRPr="00EB1DEA">
        <w:rPr>
          <w:rFonts w:ascii="Verdana" w:eastAsia="新細明體" w:hAnsi="Verdana" w:cs="新細明體"/>
          <w:color w:val="000000"/>
          <w:kern w:val="0"/>
          <w:sz w:val="20"/>
          <w:szCs w:val="20"/>
        </w:rPr>
        <w:t>院課程委員會修訂</w:t>
      </w:r>
    </w:p>
    <w:p w:rsidR="00EB1DEA" w:rsidRPr="00EB1DEA" w:rsidRDefault="00EB1DEA" w:rsidP="00EB1DEA">
      <w:pPr>
        <w:widowControl/>
        <w:shd w:val="clear" w:color="auto" w:fill="FFFFFF"/>
        <w:jc w:val="center"/>
        <w:rPr>
          <w:rFonts w:ascii="Verdana" w:eastAsia="新細明體" w:hAnsi="Verdana" w:cs="新細明體"/>
          <w:color w:val="000000"/>
          <w:kern w:val="0"/>
          <w:sz w:val="19"/>
          <w:szCs w:val="19"/>
        </w:rPr>
      </w:pPr>
      <w:r w:rsidRPr="00EB1DEA">
        <w:rPr>
          <w:rFonts w:ascii="Verdana" w:eastAsia="新細明體" w:hAnsi="Verdana" w:cs="新細明體"/>
          <w:color w:val="000000"/>
          <w:kern w:val="0"/>
          <w:sz w:val="19"/>
          <w:szCs w:val="19"/>
        </w:rPr>
        <w:t>取得學程至少須修得</w:t>
      </w:r>
      <w:r w:rsidRPr="00EB1DEA">
        <w:rPr>
          <w:rFonts w:ascii="Verdana" w:eastAsia="新細明體" w:hAnsi="Verdana" w:cs="新細明體"/>
          <w:color w:val="000000"/>
          <w:kern w:val="0"/>
          <w:sz w:val="19"/>
          <w:szCs w:val="19"/>
        </w:rPr>
        <w:t>15</w:t>
      </w:r>
      <w:r w:rsidRPr="00EB1DEA">
        <w:rPr>
          <w:rFonts w:ascii="Verdana" w:eastAsia="新細明體" w:hAnsi="Verdana" w:cs="新細明體"/>
          <w:color w:val="000000"/>
          <w:kern w:val="0"/>
          <w:sz w:val="19"/>
          <w:szCs w:val="19"/>
        </w:rPr>
        <w:t>學分。</w:t>
      </w:r>
    </w:p>
    <w:p w:rsidR="00EB1DEA" w:rsidRPr="00EB1DEA" w:rsidRDefault="00EB1DEA" w:rsidP="00EB1DEA">
      <w:pPr>
        <w:widowControl/>
        <w:shd w:val="clear" w:color="auto" w:fill="FFFFFF"/>
        <w:jc w:val="center"/>
        <w:rPr>
          <w:rFonts w:ascii="Verdana" w:eastAsia="新細明體" w:hAnsi="Verdana" w:cs="新細明體"/>
          <w:color w:val="000000"/>
          <w:kern w:val="0"/>
          <w:sz w:val="19"/>
          <w:szCs w:val="19"/>
        </w:rPr>
      </w:pPr>
      <w:r w:rsidRPr="00EB1DEA">
        <w:rPr>
          <w:rFonts w:ascii="Verdana" w:eastAsia="新細明體" w:hAnsi="Verdana" w:cs="新細明體"/>
          <w:color w:val="000000"/>
          <w:kern w:val="0"/>
          <w:sz w:val="19"/>
          <w:szCs w:val="19"/>
        </w:rPr>
        <w:t> </w:t>
      </w:r>
    </w:p>
    <w:tbl>
      <w:tblPr>
        <w:tblW w:w="9240" w:type="dxa"/>
        <w:tblInd w:w="-33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40"/>
        <w:gridCol w:w="1320"/>
        <w:gridCol w:w="3360"/>
        <w:gridCol w:w="1320"/>
      </w:tblGrid>
      <w:tr w:rsidR="00EB1DEA" w:rsidRPr="00EB1DEA" w:rsidTr="00EB1DEA">
        <w:trPr>
          <w:trHeight w:val="360"/>
        </w:trPr>
        <w:tc>
          <w:tcPr>
            <w:tcW w:w="4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EB1DEA" w:rsidRPr="00EB1DEA" w:rsidRDefault="00EB1DEA" w:rsidP="00EB1DEA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EB1DEA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一、「資訊軟體」學程</w:t>
            </w:r>
          </w:p>
          <w:p w:rsidR="00EB1DEA" w:rsidRPr="00EB1DEA" w:rsidRDefault="00EB1DEA" w:rsidP="00EB1DEA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EB1DEA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跨資管、資工、資傳三系領域</w:t>
            </w:r>
          </w:p>
        </w:tc>
        <w:tc>
          <w:tcPr>
            <w:tcW w:w="46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EB1DEA" w:rsidRPr="00EB1DEA" w:rsidRDefault="00EB1DEA" w:rsidP="00EB1DEA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EB1DEA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二、「數位系統設計」學程</w:t>
            </w:r>
          </w:p>
          <w:p w:rsidR="00EB1DEA" w:rsidRPr="00EB1DEA" w:rsidRDefault="00EB1DEA" w:rsidP="00EB1DEA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EB1DEA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資工系</w:t>
            </w:r>
          </w:p>
        </w:tc>
      </w:tr>
      <w:tr w:rsidR="00EB1DEA" w:rsidRPr="00EB1DEA" w:rsidTr="00EB1DEA">
        <w:trPr>
          <w:trHeight w:val="260"/>
        </w:trPr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EB1DEA" w:rsidRPr="00EB1DEA" w:rsidRDefault="00EB1DEA" w:rsidP="00EB1DEA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EB1DEA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科目名稱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EB1DEA" w:rsidRPr="00EB1DEA" w:rsidRDefault="00EB1DEA" w:rsidP="00EB1DEA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EB1DEA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學分數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EB1DEA" w:rsidRPr="00EB1DEA" w:rsidRDefault="00EB1DEA" w:rsidP="00EB1DEA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EB1DEA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科目名稱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EB1DEA" w:rsidRPr="00EB1DEA" w:rsidRDefault="00EB1DEA" w:rsidP="00EB1DEA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EB1DEA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學分數</w:t>
            </w:r>
          </w:p>
        </w:tc>
      </w:tr>
      <w:tr w:rsidR="00EB1DEA" w:rsidRPr="00EB1DEA" w:rsidTr="00EB1DEA">
        <w:trPr>
          <w:trHeight w:val="280"/>
        </w:trPr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EB1DEA" w:rsidRPr="00EB1DEA" w:rsidRDefault="00EB1DEA" w:rsidP="00EB1DEA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EB1DEA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軟體工程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EB1DEA" w:rsidRPr="00EB1DEA" w:rsidRDefault="00EB1DEA" w:rsidP="00EB1DEA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EB1DEA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B1DEA" w:rsidRPr="00EB1DEA" w:rsidRDefault="00EB1DEA" w:rsidP="00EB1DEA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EB1DEA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數位電子學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B1DEA" w:rsidRPr="00EB1DEA" w:rsidRDefault="00EB1DEA" w:rsidP="00EB1DEA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EB1DEA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3</w:t>
            </w:r>
          </w:p>
        </w:tc>
      </w:tr>
      <w:tr w:rsidR="00EB1DEA" w:rsidRPr="00EB1DEA" w:rsidTr="00EB1DEA">
        <w:trPr>
          <w:trHeight w:val="260"/>
        </w:trPr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EB1DEA" w:rsidRPr="00EB1DEA" w:rsidRDefault="00EB1DEA" w:rsidP="00EB1DEA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EB1DEA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資料庫管理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EB1DEA" w:rsidRPr="00EB1DEA" w:rsidRDefault="00EB1DEA" w:rsidP="00EB1DEA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EB1DEA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B1DEA" w:rsidRPr="00EB1DEA" w:rsidRDefault="00EB1DEA" w:rsidP="00EB1DEA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EB1DEA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數位系統與設計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B1DEA" w:rsidRPr="00EB1DEA" w:rsidRDefault="00EB1DEA" w:rsidP="00EB1DEA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EB1DEA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3</w:t>
            </w:r>
          </w:p>
        </w:tc>
      </w:tr>
      <w:tr w:rsidR="00EB1DEA" w:rsidRPr="00EB1DEA" w:rsidTr="00EB1DEA">
        <w:trPr>
          <w:trHeight w:val="240"/>
        </w:trPr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EB1DEA" w:rsidRPr="00EB1DEA" w:rsidRDefault="00EB1DEA" w:rsidP="00EB1DEA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EB1DEA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演算法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EB1DEA" w:rsidRPr="00EB1DEA" w:rsidRDefault="00EB1DEA" w:rsidP="00EB1DEA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EB1DEA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B1DEA" w:rsidRPr="00EB1DEA" w:rsidRDefault="00EB1DEA" w:rsidP="00EB1DEA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EB1DEA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硬體描述語言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B1DEA" w:rsidRPr="00EB1DEA" w:rsidRDefault="00EB1DEA" w:rsidP="00EB1DEA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EB1DEA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3</w:t>
            </w:r>
          </w:p>
        </w:tc>
      </w:tr>
      <w:tr w:rsidR="00EB1DEA" w:rsidRPr="00EB1DEA" w:rsidTr="00EB1DEA">
        <w:trPr>
          <w:trHeight w:val="220"/>
        </w:trPr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EB1DEA" w:rsidRPr="00EB1DEA" w:rsidRDefault="00EB1DEA" w:rsidP="00EB1DEA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EB1DEA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行動應用軟體開發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EB1DEA" w:rsidRPr="00EB1DEA" w:rsidRDefault="00EB1DEA" w:rsidP="00EB1DEA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EB1DEA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B1DEA" w:rsidRPr="00EB1DEA" w:rsidRDefault="00EB1DEA" w:rsidP="00EB1DEA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EB1DEA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基本電學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B1DEA" w:rsidRPr="00EB1DEA" w:rsidRDefault="00EB1DEA" w:rsidP="00EB1DEA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EB1DEA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3</w:t>
            </w:r>
          </w:p>
        </w:tc>
      </w:tr>
      <w:tr w:rsidR="00EB1DEA" w:rsidRPr="00EB1DEA" w:rsidTr="00EB1DEA">
        <w:trPr>
          <w:trHeight w:val="260"/>
        </w:trPr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EB1DEA" w:rsidRPr="00EB1DEA" w:rsidRDefault="00EB1DEA" w:rsidP="00EB1DEA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EB1DEA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軟體開發平台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EB1DEA" w:rsidRPr="00EB1DEA" w:rsidRDefault="00EB1DEA" w:rsidP="00EB1DEA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EB1DEA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B1DEA" w:rsidRPr="00EB1DEA" w:rsidRDefault="00EB1DEA" w:rsidP="00EB1DEA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EB1DEA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雛型晶片設計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B1DEA" w:rsidRPr="00EB1DEA" w:rsidRDefault="00EB1DEA" w:rsidP="00EB1DEA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EB1DEA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3</w:t>
            </w:r>
          </w:p>
        </w:tc>
      </w:tr>
      <w:tr w:rsidR="00EB1DEA" w:rsidRPr="00EB1DEA" w:rsidTr="00EB1DEA">
        <w:trPr>
          <w:trHeight w:val="340"/>
        </w:trPr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EB1DEA" w:rsidRPr="00EB1DEA" w:rsidRDefault="00EB1DEA" w:rsidP="00EB1DEA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EB1DEA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資訊軟體實作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EB1DEA" w:rsidRPr="00EB1DEA" w:rsidRDefault="00EB1DEA" w:rsidP="00EB1DEA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EB1DEA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B1DEA" w:rsidRPr="00EB1DEA" w:rsidRDefault="00EB1DEA" w:rsidP="00EB1DEA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EB1DEA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微算機系統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B1DEA" w:rsidRPr="00EB1DEA" w:rsidRDefault="00EB1DEA" w:rsidP="00EB1DEA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EB1DEA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3</w:t>
            </w:r>
          </w:p>
        </w:tc>
      </w:tr>
      <w:tr w:rsidR="00EB1DEA" w:rsidRPr="00EB1DEA" w:rsidTr="00EB1DEA">
        <w:trPr>
          <w:trHeight w:val="260"/>
        </w:trPr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EB1DEA" w:rsidRPr="00EB1DEA" w:rsidRDefault="00EB1DEA" w:rsidP="00EB1DEA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EB1DEA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網路程式設計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EB1DEA" w:rsidRPr="00EB1DEA" w:rsidRDefault="00EB1DEA" w:rsidP="00EB1DEA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EB1DEA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EB1DEA" w:rsidRPr="00EB1DEA" w:rsidRDefault="00EB1DEA" w:rsidP="00EB1DEA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EB1DEA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互動式微控原理與應用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B1DEA" w:rsidRPr="00EB1DEA" w:rsidRDefault="00EB1DEA" w:rsidP="00EB1DEA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EB1DEA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3</w:t>
            </w:r>
          </w:p>
        </w:tc>
      </w:tr>
      <w:tr w:rsidR="00EB1DEA" w:rsidRPr="00EB1DEA" w:rsidTr="00EB1DEA">
        <w:trPr>
          <w:trHeight w:val="280"/>
        </w:trPr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EB1DEA" w:rsidRPr="00EB1DEA" w:rsidRDefault="00EB1DEA" w:rsidP="00EB1DEA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EB1DEA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程式語言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EB1DEA" w:rsidRPr="00EB1DEA" w:rsidRDefault="00EB1DEA" w:rsidP="00EB1DEA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EB1DEA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B1DEA" w:rsidRPr="00EB1DEA" w:rsidRDefault="00EB1DEA" w:rsidP="00EB1DEA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EB1DEA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嵌入式系統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B1DEA" w:rsidRPr="00EB1DEA" w:rsidRDefault="00EB1DEA" w:rsidP="00EB1DEA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EB1DEA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3</w:t>
            </w:r>
          </w:p>
        </w:tc>
      </w:tr>
      <w:tr w:rsidR="00EB1DEA" w:rsidRPr="00EB1DEA" w:rsidTr="00EB1DEA">
        <w:trPr>
          <w:trHeight w:val="280"/>
        </w:trPr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EB1DEA" w:rsidRPr="00EB1DEA" w:rsidRDefault="00EB1DEA" w:rsidP="00EB1DEA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EB1DEA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網頁軟體開發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EB1DEA" w:rsidRPr="00EB1DEA" w:rsidRDefault="00EB1DEA" w:rsidP="00EB1DEA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EB1DEA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B1DEA" w:rsidRPr="00EB1DEA" w:rsidRDefault="00EB1DEA" w:rsidP="00EB1DEA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EB1DEA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 </w:t>
            </w:r>
            <w:r w:rsidRPr="00EB1DEA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  <w:u w:val="single"/>
              </w:rPr>
              <w:t>可重組計算平台與應用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B1DEA" w:rsidRPr="00EB1DEA" w:rsidRDefault="00EB1DEA" w:rsidP="00EB1DEA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EB1DEA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 3</w:t>
            </w:r>
          </w:p>
        </w:tc>
      </w:tr>
      <w:tr w:rsidR="00EB1DEA" w:rsidRPr="00EB1DEA" w:rsidTr="00EB1DEA">
        <w:trPr>
          <w:trHeight w:val="360"/>
        </w:trPr>
        <w:tc>
          <w:tcPr>
            <w:tcW w:w="45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EB1DEA" w:rsidRPr="00EB1DEA" w:rsidRDefault="00EB1DEA" w:rsidP="00EB1DEA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EB1DEA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三、「資訊應用」學程</w:t>
            </w:r>
          </w:p>
          <w:p w:rsidR="00EB1DEA" w:rsidRPr="00EB1DEA" w:rsidRDefault="00EB1DEA" w:rsidP="00EB1DEA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EB1DEA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跨資管、資工兩系領域</w:t>
            </w:r>
          </w:p>
        </w:tc>
        <w:tc>
          <w:tcPr>
            <w:tcW w:w="46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EB1DEA" w:rsidRPr="00EB1DEA" w:rsidRDefault="00EB1DEA" w:rsidP="00EB1DEA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EB1DEA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四、「媒體整合」學程</w:t>
            </w:r>
          </w:p>
          <w:p w:rsidR="00EB1DEA" w:rsidRPr="00EB1DEA" w:rsidRDefault="00EB1DEA" w:rsidP="00EB1DEA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EB1DEA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資傳系</w:t>
            </w:r>
          </w:p>
        </w:tc>
      </w:tr>
      <w:tr w:rsidR="00EB1DEA" w:rsidRPr="00EB1DEA" w:rsidTr="00EB1DEA">
        <w:trPr>
          <w:trHeight w:val="260"/>
        </w:trPr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EB1DEA" w:rsidRPr="00EB1DEA" w:rsidRDefault="00EB1DEA" w:rsidP="00EB1DEA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EB1DEA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科目名稱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EB1DEA" w:rsidRPr="00EB1DEA" w:rsidRDefault="00EB1DEA" w:rsidP="00EB1DEA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EB1DEA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學分數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EB1DEA" w:rsidRPr="00EB1DEA" w:rsidRDefault="00EB1DEA" w:rsidP="00EB1DEA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EB1DEA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科目名稱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EB1DEA" w:rsidRPr="00EB1DEA" w:rsidRDefault="00EB1DEA" w:rsidP="00EB1DEA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EB1DEA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學分數</w:t>
            </w:r>
          </w:p>
        </w:tc>
      </w:tr>
      <w:tr w:rsidR="00EB1DEA" w:rsidRPr="00EB1DEA" w:rsidTr="00EB1DEA">
        <w:trPr>
          <w:trHeight w:val="260"/>
        </w:trPr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B1DEA" w:rsidRPr="00EB1DEA" w:rsidRDefault="00EB1DEA" w:rsidP="00EB1DEA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EB1DEA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醫療資訊導論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B1DEA" w:rsidRPr="00EB1DEA" w:rsidRDefault="00EB1DEA" w:rsidP="00EB1DEA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EB1DEA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B1DEA" w:rsidRPr="00EB1DEA" w:rsidRDefault="00EB1DEA" w:rsidP="00EB1DEA">
            <w:pPr>
              <w:widowControl/>
              <w:ind w:firstLine="91"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EB1DEA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數位媒體設計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B1DEA" w:rsidRPr="00EB1DEA" w:rsidRDefault="00EB1DEA" w:rsidP="00EB1DEA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EB1DEA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3</w:t>
            </w:r>
          </w:p>
        </w:tc>
      </w:tr>
      <w:tr w:rsidR="00EB1DEA" w:rsidRPr="00EB1DEA" w:rsidTr="00EB1DEA">
        <w:trPr>
          <w:trHeight w:val="260"/>
        </w:trPr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B1DEA" w:rsidRPr="00EB1DEA" w:rsidRDefault="00EB1DEA" w:rsidP="00EB1DEA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EB1DEA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多媒體技術與應用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B1DEA" w:rsidRPr="00EB1DEA" w:rsidRDefault="00EB1DEA" w:rsidP="00EB1DEA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EB1DEA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B1DEA" w:rsidRPr="00EB1DEA" w:rsidRDefault="00EB1DEA" w:rsidP="00EB1DEA">
            <w:pPr>
              <w:widowControl/>
              <w:ind w:firstLine="91"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EB1DEA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動態網頁設計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B1DEA" w:rsidRPr="00EB1DEA" w:rsidRDefault="00EB1DEA" w:rsidP="00EB1DEA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EB1DEA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3</w:t>
            </w:r>
          </w:p>
        </w:tc>
      </w:tr>
      <w:tr w:rsidR="00EB1DEA" w:rsidRPr="00EB1DEA" w:rsidTr="00EB1DEA">
        <w:trPr>
          <w:trHeight w:val="240"/>
        </w:trPr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B1DEA" w:rsidRPr="00EB1DEA" w:rsidRDefault="00EB1DEA" w:rsidP="00EB1DEA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EB1DEA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人工智慧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B1DEA" w:rsidRPr="00EB1DEA" w:rsidRDefault="00EB1DEA" w:rsidP="00EB1DEA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EB1DEA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B1DEA" w:rsidRPr="00EB1DEA" w:rsidRDefault="00EB1DEA" w:rsidP="00EB1DEA">
            <w:pPr>
              <w:widowControl/>
              <w:ind w:firstLine="91"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EB1DEA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色彩學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B1DEA" w:rsidRPr="00EB1DEA" w:rsidRDefault="00EB1DEA" w:rsidP="00EB1DEA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EB1DEA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3</w:t>
            </w:r>
          </w:p>
        </w:tc>
      </w:tr>
      <w:tr w:rsidR="00EB1DEA" w:rsidRPr="00EB1DEA" w:rsidTr="00EB1DEA">
        <w:trPr>
          <w:trHeight w:val="220"/>
        </w:trPr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B1DEA" w:rsidRPr="00EB1DEA" w:rsidRDefault="00EB1DEA" w:rsidP="00EB1DEA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EB1DEA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資訊安全導論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B1DEA" w:rsidRPr="00EB1DEA" w:rsidRDefault="00EB1DEA" w:rsidP="00EB1DEA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EB1DEA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B1DEA" w:rsidRPr="00EB1DEA" w:rsidRDefault="00EB1DEA" w:rsidP="00EB1DEA">
            <w:pPr>
              <w:widowControl/>
              <w:ind w:firstLine="91"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EB1DEA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多媒體伺服器管理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B1DEA" w:rsidRPr="00EB1DEA" w:rsidRDefault="00EB1DEA" w:rsidP="00EB1DEA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EB1DEA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3</w:t>
            </w:r>
          </w:p>
        </w:tc>
      </w:tr>
      <w:tr w:rsidR="00EB1DEA" w:rsidRPr="00EB1DEA" w:rsidTr="00EB1DEA">
        <w:trPr>
          <w:trHeight w:val="260"/>
        </w:trPr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B1DEA" w:rsidRPr="00EB1DEA" w:rsidRDefault="00EB1DEA" w:rsidP="00EB1DEA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EB1DEA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雲端技術與應用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B1DEA" w:rsidRPr="00EB1DEA" w:rsidRDefault="00EB1DEA" w:rsidP="00EB1DEA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EB1DEA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B1DEA" w:rsidRPr="00EB1DEA" w:rsidRDefault="00EB1DEA" w:rsidP="00EB1DEA">
            <w:pPr>
              <w:widowControl/>
              <w:ind w:firstLine="91"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EB1DEA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數位影音處理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B1DEA" w:rsidRPr="00EB1DEA" w:rsidRDefault="00EB1DEA" w:rsidP="00EB1DEA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EB1DEA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3</w:t>
            </w:r>
          </w:p>
        </w:tc>
      </w:tr>
      <w:tr w:rsidR="00EB1DEA" w:rsidRPr="00EB1DEA" w:rsidTr="00EB1DEA">
        <w:trPr>
          <w:trHeight w:val="340"/>
        </w:trPr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B1DEA" w:rsidRPr="00EB1DEA" w:rsidRDefault="00EB1DEA" w:rsidP="00EB1DEA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EB1DEA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生物資訊導論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B1DEA" w:rsidRPr="00EB1DEA" w:rsidRDefault="00EB1DEA" w:rsidP="00EB1DEA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EB1DEA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B1DEA" w:rsidRPr="00EB1DEA" w:rsidRDefault="00EB1DEA" w:rsidP="00EB1DEA">
            <w:pPr>
              <w:widowControl/>
              <w:ind w:firstLine="91"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EB1DEA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3D</w:t>
            </w:r>
            <w:r w:rsidRPr="00EB1DEA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電腦動畫</w:t>
            </w:r>
            <w:r w:rsidRPr="00EB1DEA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(1)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B1DEA" w:rsidRPr="00EB1DEA" w:rsidRDefault="00EB1DEA" w:rsidP="00EB1DEA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EB1DEA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3</w:t>
            </w:r>
          </w:p>
        </w:tc>
      </w:tr>
      <w:tr w:rsidR="00EB1DEA" w:rsidRPr="00EB1DEA" w:rsidTr="00EB1DEA">
        <w:trPr>
          <w:trHeight w:val="90"/>
        </w:trPr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B1DEA" w:rsidRPr="00EB1DEA" w:rsidRDefault="00EB1DEA" w:rsidP="00EB1DEA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EB1DEA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計算機圖學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B1DEA" w:rsidRPr="00EB1DEA" w:rsidRDefault="00EB1DEA" w:rsidP="00EB1DEA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EB1DEA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B1DEA" w:rsidRPr="00EB1DEA" w:rsidRDefault="00EB1DEA" w:rsidP="00EB1DEA">
            <w:pPr>
              <w:widowControl/>
              <w:ind w:firstLine="91"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EB1DEA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3D</w:t>
            </w:r>
            <w:r w:rsidRPr="00EB1DEA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電腦動畫</w:t>
            </w:r>
            <w:r w:rsidRPr="00EB1DEA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(2)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B1DEA" w:rsidRPr="00EB1DEA" w:rsidRDefault="00EB1DEA" w:rsidP="00EB1DEA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EB1DEA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3</w:t>
            </w:r>
          </w:p>
        </w:tc>
      </w:tr>
      <w:tr w:rsidR="00EB1DEA" w:rsidRPr="00EB1DEA" w:rsidTr="00EB1DEA">
        <w:trPr>
          <w:trHeight w:val="280"/>
        </w:trPr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B1DEA" w:rsidRPr="00EB1DEA" w:rsidRDefault="00EB1DEA" w:rsidP="00EB1DEA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EB1DEA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影像處理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B1DEA" w:rsidRPr="00EB1DEA" w:rsidRDefault="00EB1DEA" w:rsidP="00EB1DEA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EB1DEA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B1DEA" w:rsidRPr="00EB1DEA" w:rsidRDefault="00EB1DEA" w:rsidP="00EB1DEA">
            <w:pPr>
              <w:widowControl/>
              <w:ind w:firstLine="91"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EB1DEA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媒體資料庫系統實作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B1DEA" w:rsidRPr="00EB1DEA" w:rsidRDefault="00EB1DEA" w:rsidP="00EB1DEA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EB1DEA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3</w:t>
            </w:r>
          </w:p>
        </w:tc>
      </w:tr>
      <w:tr w:rsidR="00EB1DEA" w:rsidRPr="00EB1DEA" w:rsidTr="00EB1DEA">
        <w:trPr>
          <w:trHeight w:val="280"/>
        </w:trPr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B1DEA" w:rsidRPr="00EB1DEA" w:rsidRDefault="00EB1DEA" w:rsidP="00EB1DEA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EB1DEA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B1DEA" w:rsidRPr="00EB1DEA" w:rsidRDefault="00EB1DEA" w:rsidP="00EB1DEA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EB1DEA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 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B1DEA" w:rsidRPr="00EB1DEA" w:rsidRDefault="00EB1DEA" w:rsidP="00EB1DEA">
            <w:pPr>
              <w:widowControl/>
              <w:ind w:firstLine="91"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EB1DEA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網路行銷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B1DEA" w:rsidRPr="00EB1DEA" w:rsidRDefault="00EB1DEA" w:rsidP="00EB1DEA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EB1DEA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3</w:t>
            </w:r>
          </w:p>
        </w:tc>
      </w:tr>
      <w:tr w:rsidR="00EB1DEA" w:rsidRPr="00EB1DEA" w:rsidTr="00EB1DEA">
        <w:trPr>
          <w:trHeight w:val="280"/>
        </w:trPr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B1DEA" w:rsidRPr="00EB1DEA" w:rsidRDefault="00EB1DEA" w:rsidP="00EB1DEA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EB1DEA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B1DEA" w:rsidRPr="00EB1DEA" w:rsidRDefault="00EB1DEA" w:rsidP="00EB1DEA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EB1DEA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 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B1DEA" w:rsidRPr="00EB1DEA" w:rsidRDefault="00EB1DEA" w:rsidP="00EB1DEA">
            <w:pPr>
              <w:widowControl/>
              <w:ind w:firstLine="91"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EB1DEA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媒體整合專案研究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B1DEA" w:rsidRPr="00EB1DEA" w:rsidRDefault="00EB1DEA" w:rsidP="00EB1DEA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EB1DEA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3</w:t>
            </w:r>
          </w:p>
        </w:tc>
      </w:tr>
      <w:tr w:rsidR="00EB1DEA" w:rsidRPr="00EB1DEA" w:rsidTr="00EB1DEA">
        <w:trPr>
          <w:trHeight w:val="360"/>
        </w:trPr>
        <w:tc>
          <w:tcPr>
            <w:tcW w:w="45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EB1DEA" w:rsidRPr="00EB1DEA" w:rsidRDefault="00EB1DEA" w:rsidP="00EB1DEA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EB1DEA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五、「網路通訊技術」學程</w:t>
            </w:r>
          </w:p>
          <w:p w:rsidR="00EB1DEA" w:rsidRPr="00EB1DEA" w:rsidRDefault="00EB1DEA" w:rsidP="00EB1DEA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EB1DEA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跨資傳、資工兩系領域</w:t>
            </w:r>
          </w:p>
        </w:tc>
        <w:tc>
          <w:tcPr>
            <w:tcW w:w="46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EB1DEA" w:rsidRPr="00EB1DEA" w:rsidRDefault="00EB1DEA" w:rsidP="00EB1DEA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EB1DEA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六、「數位內容」學程</w:t>
            </w:r>
          </w:p>
          <w:p w:rsidR="00EB1DEA" w:rsidRPr="00EB1DEA" w:rsidRDefault="00EB1DEA" w:rsidP="00EB1DEA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EB1DEA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資傳系</w:t>
            </w:r>
          </w:p>
        </w:tc>
      </w:tr>
      <w:tr w:rsidR="00EB1DEA" w:rsidRPr="00EB1DEA" w:rsidTr="00EB1DEA">
        <w:trPr>
          <w:trHeight w:val="260"/>
        </w:trPr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EB1DEA" w:rsidRPr="00EB1DEA" w:rsidRDefault="00EB1DEA" w:rsidP="00EB1DEA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EB1DEA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科目名稱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EB1DEA" w:rsidRPr="00EB1DEA" w:rsidRDefault="00EB1DEA" w:rsidP="00EB1DEA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EB1DEA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學分數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EB1DEA" w:rsidRPr="00EB1DEA" w:rsidRDefault="00EB1DEA" w:rsidP="00EB1DEA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EB1DEA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科目名稱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EB1DEA" w:rsidRPr="00EB1DEA" w:rsidRDefault="00EB1DEA" w:rsidP="00EB1DEA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EB1DEA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學分數</w:t>
            </w:r>
          </w:p>
        </w:tc>
      </w:tr>
      <w:tr w:rsidR="00EB1DEA" w:rsidRPr="00EB1DEA" w:rsidTr="00EB1DEA">
        <w:trPr>
          <w:trHeight w:val="260"/>
        </w:trPr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EB1DEA" w:rsidRPr="00EB1DEA" w:rsidRDefault="00EB1DEA" w:rsidP="00EB1DEA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EB1DEA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計算機網路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B1DEA" w:rsidRPr="00EB1DEA" w:rsidRDefault="00EB1DEA" w:rsidP="00EB1DEA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EB1DEA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B1DEA" w:rsidRPr="00EB1DEA" w:rsidRDefault="00EB1DEA" w:rsidP="00EB1DEA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EB1DEA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視覺傳達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EB1DEA" w:rsidRPr="00EB1DEA" w:rsidRDefault="00EB1DEA" w:rsidP="00EB1DEA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EB1DEA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2</w:t>
            </w:r>
          </w:p>
        </w:tc>
      </w:tr>
      <w:tr w:rsidR="00EB1DEA" w:rsidRPr="00EB1DEA" w:rsidTr="00EB1DEA">
        <w:trPr>
          <w:trHeight w:val="260"/>
        </w:trPr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B1DEA" w:rsidRPr="00EB1DEA" w:rsidRDefault="00EB1DEA" w:rsidP="00EB1DEA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EB1DEA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系統管理</w:t>
            </w:r>
            <w:r w:rsidRPr="00EB1DEA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(Linux)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B1DEA" w:rsidRPr="00EB1DEA" w:rsidRDefault="00EB1DEA" w:rsidP="00EB1DEA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EB1DEA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B1DEA" w:rsidRPr="00EB1DEA" w:rsidRDefault="00EB1DEA" w:rsidP="00EB1DEA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EB1DEA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劇本設計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B1DEA" w:rsidRPr="00EB1DEA" w:rsidRDefault="00EB1DEA" w:rsidP="00EB1DEA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EB1DEA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3</w:t>
            </w:r>
          </w:p>
        </w:tc>
      </w:tr>
      <w:tr w:rsidR="00EB1DEA" w:rsidRPr="00EB1DEA" w:rsidTr="00EB1DEA">
        <w:trPr>
          <w:trHeight w:val="240"/>
        </w:trPr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B1DEA" w:rsidRPr="00EB1DEA" w:rsidRDefault="00EB1DEA" w:rsidP="00EB1DEA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EB1DEA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lastRenderedPageBreak/>
              <w:t>網路管理</w:t>
            </w:r>
            <w:r w:rsidRPr="00EB1DEA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(Linux)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B1DEA" w:rsidRPr="00EB1DEA" w:rsidRDefault="00EB1DEA" w:rsidP="00EB1DEA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EB1DEA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B1DEA" w:rsidRPr="00EB1DEA" w:rsidRDefault="00EB1DEA" w:rsidP="00EB1DEA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EB1DEA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傳播心理學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B1DEA" w:rsidRPr="00EB1DEA" w:rsidRDefault="00EB1DEA" w:rsidP="00EB1DEA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EB1DEA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3</w:t>
            </w:r>
          </w:p>
        </w:tc>
      </w:tr>
      <w:tr w:rsidR="00EB1DEA" w:rsidRPr="00EB1DEA" w:rsidTr="00EB1DEA">
        <w:trPr>
          <w:trHeight w:val="220"/>
        </w:trPr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B1DEA" w:rsidRPr="00EB1DEA" w:rsidRDefault="00EB1DEA" w:rsidP="00EB1DEA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EB1DEA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網路安全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B1DEA" w:rsidRPr="00EB1DEA" w:rsidRDefault="00EB1DEA" w:rsidP="00EB1DEA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EB1DEA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B1DEA" w:rsidRPr="00EB1DEA" w:rsidRDefault="00EB1DEA" w:rsidP="00EB1DEA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EB1DEA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設計美學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B1DEA" w:rsidRPr="00EB1DEA" w:rsidRDefault="00EB1DEA" w:rsidP="00EB1DEA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EB1DEA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3</w:t>
            </w:r>
          </w:p>
        </w:tc>
      </w:tr>
      <w:tr w:rsidR="00EB1DEA" w:rsidRPr="00EB1DEA" w:rsidTr="00EB1DEA">
        <w:trPr>
          <w:trHeight w:val="260"/>
        </w:trPr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B1DEA" w:rsidRPr="00EB1DEA" w:rsidRDefault="00EB1DEA" w:rsidP="00EB1DEA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EB1DEA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區域網路概論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B1DEA" w:rsidRPr="00EB1DEA" w:rsidRDefault="00EB1DEA" w:rsidP="00EB1DEA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EB1DEA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B1DEA" w:rsidRPr="00EB1DEA" w:rsidRDefault="00EB1DEA" w:rsidP="00EB1DEA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EB1DEA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數位學習概論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B1DEA" w:rsidRPr="00EB1DEA" w:rsidRDefault="00EB1DEA" w:rsidP="00EB1DEA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EB1DEA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3</w:t>
            </w:r>
          </w:p>
        </w:tc>
      </w:tr>
      <w:tr w:rsidR="00EB1DEA" w:rsidRPr="00EB1DEA" w:rsidTr="00EB1DEA">
        <w:trPr>
          <w:trHeight w:val="340"/>
        </w:trPr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B1DEA" w:rsidRPr="00EB1DEA" w:rsidRDefault="00EB1DEA" w:rsidP="00EB1DEA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EB1DEA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行動計算概論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B1DEA" w:rsidRPr="00EB1DEA" w:rsidRDefault="00EB1DEA" w:rsidP="00EB1DEA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EB1DEA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B1DEA" w:rsidRPr="00EB1DEA" w:rsidRDefault="00EB1DEA" w:rsidP="00EB1DEA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EB1DEA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人機介面設計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B1DEA" w:rsidRPr="00EB1DEA" w:rsidRDefault="00EB1DEA" w:rsidP="00EB1DEA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EB1DEA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3</w:t>
            </w:r>
          </w:p>
        </w:tc>
      </w:tr>
      <w:tr w:rsidR="00EB1DEA" w:rsidRPr="00EB1DEA" w:rsidTr="00EB1DEA">
        <w:trPr>
          <w:trHeight w:val="260"/>
        </w:trPr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B1DEA" w:rsidRPr="00EB1DEA" w:rsidRDefault="00EB1DEA" w:rsidP="00EB1DEA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EB1DEA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網路規劃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B1DEA" w:rsidRPr="00EB1DEA" w:rsidRDefault="00EB1DEA" w:rsidP="00EB1DEA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EB1DEA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B1DEA" w:rsidRPr="00EB1DEA" w:rsidRDefault="00EB1DEA" w:rsidP="00EB1DEA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EB1DEA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數位典藏導論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B1DEA" w:rsidRPr="00EB1DEA" w:rsidRDefault="00EB1DEA" w:rsidP="00EB1DEA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EB1DEA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3</w:t>
            </w:r>
          </w:p>
        </w:tc>
      </w:tr>
      <w:tr w:rsidR="00EB1DEA" w:rsidRPr="00EB1DEA" w:rsidTr="00EB1DEA">
        <w:trPr>
          <w:trHeight w:val="280"/>
        </w:trPr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B1DEA" w:rsidRPr="00EB1DEA" w:rsidRDefault="00EB1DEA" w:rsidP="00EB1DEA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EB1DEA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網路系統建構實務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B1DEA" w:rsidRPr="00EB1DEA" w:rsidRDefault="00EB1DEA" w:rsidP="00EB1DEA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EB1DEA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B1DEA" w:rsidRPr="00EB1DEA" w:rsidRDefault="00EB1DEA" w:rsidP="00EB1DEA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EB1DEA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創意設計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B1DEA" w:rsidRPr="00EB1DEA" w:rsidRDefault="00EB1DEA" w:rsidP="00EB1DEA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EB1DEA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3</w:t>
            </w:r>
          </w:p>
        </w:tc>
      </w:tr>
      <w:tr w:rsidR="00EB1DEA" w:rsidRPr="00EB1DEA" w:rsidTr="00EB1DEA">
        <w:trPr>
          <w:trHeight w:val="280"/>
        </w:trPr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B1DEA" w:rsidRPr="00EB1DEA" w:rsidRDefault="00EB1DEA" w:rsidP="00EB1DEA">
            <w:pPr>
              <w:widowControl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EB1DEA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B1DEA" w:rsidRPr="00EB1DEA" w:rsidRDefault="00EB1DEA" w:rsidP="00EB1DEA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EB1DEA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 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B1DEA" w:rsidRPr="00EB1DEA" w:rsidRDefault="00EB1DEA" w:rsidP="00EB1DEA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EB1DEA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數位內容專題研究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B1DEA" w:rsidRPr="00EB1DEA" w:rsidRDefault="00EB1DEA" w:rsidP="00EB1DEA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EB1DEA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3</w:t>
            </w:r>
          </w:p>
        </w:tc>
      </w:tr>
      <w:tr w:rsidR="00EB1DEA" w:rsidRPr="00EB1DEA" w:rsidTr="00EB1DEA">
        <w:trPr>
          <w:trHeight w:val="360"/>
        </w:trPr>
        <w:tc>
          <w:tcPr>
            <w:tcW w:w="45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EB1DEA" w:rsidRPr="00EB1DEA" w:rsidRDefault="00EB1DEA" w:rsidP="00EB1DEA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EB1DEA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七、「電子商務」學程</w:t>
            </w:r>
          </w:p>
          <w:p w:rsidR="00EB1DEA" w:rsidRPr="00EB1DEA" w:rsidRDefault="00EB1DEA" w:rsidP="00EB1DEA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EB1DEA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資管系</w:t>
            </w:r>
          </w:p>
        </w:tc>
        <w:tc>
          <w:tcPr>
            <w:tcW w:w="46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EB1DEA" w:rsidRPr="00EB1DEA" w:rsidRDefault="00EB1DEA" w:rsidP="00EB1DEA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EB1DEA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八、「企業資源規劃」學程</w:t>
            </w:r>
          </w:p>
          <w:p w:rsidR="00EB1DEA" w:rsidRPr="00EB1DEA" w:rsidRDefault="00EB1DEA" w:rsidP="00EB1DEA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EB1DEA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資管系</w:t>
            </w:r>
          </w:p>
        </w:tc>
      </w:tr>
      <w:tr w:rsidR="00EB1DEA" w:rsidRPr="00EB1DEA" w:rsidTr="00EB1DEA">
        <w:trPr>
          <w:trHeight w:val="260"/>
        </w:trPr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EB1DEA" w:rsidRPr="00EB1DEA" w:rsidRDefault="00EB1DEA" w:rsidP="00EB1DEA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EB1DEA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科目名稱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EB1DEA" w:rsidRPr="00EB1DEA" w:rsidRDefault="00EB1DEA" w:rsidP="00EB1DEA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EB1DEA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學分數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EB1DEA" w:rsidRPr="00EB1DEA" w:rsidRDefault="00EB1DEA" w:rsidP="00EB1DEA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EB1DEA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科目名稱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EB1DEA" w:rsidRPr="00EB1DEA" w:rsidRDefault="00EB1DEA" w:rsidP="00EB1DEA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EB1DEA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學分數</w:t>
            </w:r>
          </w:p>
        </w:tc>
      </w:tr>
      <w:tr w:rsidR="00EB1DEA" w:rsidRPr="00EB1DEA" w:rsidTr="00EB1DEA">
        <w:trPr>
          <w:trHeight w:val="280"/>
        </w:trPr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EB1DEA" w:rsidRPr="00EB1DEA" w:rsidRDefault="00EB1DEA" w:rsidP="00EB1DEA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EB1DEA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電子商務概論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EB1DEA" w:rsidRPr="00EB1DEA" w:rsidRDefault="00EB1DEA" w:rsidP="00EB1DEA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EB1DEA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EB1DEA" w:rsidRPr="00EB1DEA" w:rsidRDefault="00EB1DEA" w:rsidP="00EB1DEA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EB1DEA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企業資源規劃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B1DEA" w:rsidRPr="00EB1DEA" w:rsidRDefault="00EB1DEA" w:rsidP="00EB1DEA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EB1DEA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3</w:t>
            </w:r>
          </w:p>
        </w:tc>
      </w:tr>
      <w:tr w:rsidR="00EB1DEA" w:rsidRPr="00EB1DEA" w:rsidTr="00EB1DEA">
        <w:trPr>
          <w:trHeight w:val="373"/>
        </w:trPr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EB1DEA" w:rsidRPr="00EB1DEA" w:rsidRDefault="00EB1DEA" w:rsidP="00EB1DEA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EB1DEA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動態網頁設計</w:t>
            </w:r>
            <w:r w:rsidRPr="00EB1DEA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/</w:t>
            </w:r>
            <w:r w:rsidRPr="00EB1DEA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動態網頁程式設計</w:t>
            </w:r>
            <w:r w:rsidRPr="00EB1DEA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 xml:space="preserve"> </w:t>
            </w:r>
            <w:r w:rsidRPr="00EB1DEA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二擇一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EB1DEA" w:rsidRPr="00EB1DEA" w:rsidRDefault="00EB1DEA" w:rsidP="00EB1DEA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EB1DEA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B1DEA" w:rsidRPr="00EB1DEA" w:rsidRDefault="00EB1DEA" w:rsidP="00EB1DEA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EB1DEA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ABAP</w:t>
            </w:r>
            <w:r w:rsidRPr="00EB1DEA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程式設計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B1DEA" w:rsidRPr="00EB1DEA" w:rsidRDefault="00EB1DEA" w:rsidP="00EB1DEA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EB1DEA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3</w:t>
            </w:r>
          </w:p>
        </w:tc>
      </w:tr>
      <w:tr w:rsidR="00EB1DEA" w:rsidRPr="00EB1DEA" w:rsidTr="00EB1DEA">
        <w:trPr>
          <w:trHeight w:val="240"/>
        </w:trPr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EB1DEA" w:rsidRPr="00EB1DEA" w:rsidRDefault="00EB1DEA" w:rsidP="00EB1DEA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EB1DEA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網路行銷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EB1DEA" w:rsidRPr="00EB1DEA" w:rsidRDefault="00EB1DEA" w:rsidP="00EB1DEA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EB1DEA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B1DEA" w:rsidRPr="00EB1DEA" w:rsidRDefault="00EB1DEA" w:rsidP="00EB1DEA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EB1DEA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企業資源規劃實務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B1DEA" w:rsidRPr="00EB1DEA" w:rsidRDefault="00EB1DEA" w:rsidP="00EB1DEA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EB1DEA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3</w:t>
            </w:r>
          </w:p>
        </w:tc>
      </w:tr>
      <w:tr w:rsidR="00EB1DEA" w:rsidRPr="00EB1DEA" w:rsidTr="00EB1DEA">
        <w:trPr>
          <w:trHeight w:val="220"/>
        </w:trPr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EB1DEA" w:rsidRPr="00EB1DEA" w:rsidRDefault="00EB1DEA" w:rsidP="00EB1DEA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EB1DEA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網際網路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EB1DEA" w:rsidRPr="00EB1DEA" w:rsidRDefault="00EB1DEA" w:rsidP="00EB1DEA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EB1DEA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B1DEA" w:rsidRPr="00EB1DEA" w:rsidRDefault="00EB1DEA" w:rsidP="00EB1DEA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EB1DEA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商業智慧與資料倉儲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B1DEA" w:rsidRPr="00EB1DEA" w:rsidRDefault="00EB1DEA" w:rsidP="00EB1DEA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EB1DEA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3</w:t>
            </w:r>
          </w:p>
        </w:tc>
      </w:tr>
      <w:tr w:rsidR="00EB1DEA" w:rsidRPr="00EB1DEA" w:rsidTr="00EB1DEA">
        <w:trPr>
          <w:trHeight w:val="260"/>
        </w:trPr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EB1DEA" w:rsidRPr="00EB1DEA" w:rsidRDefault="00EB1DEA" w:rsidP="00EB1DEA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EB1DEA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資料庫系統實作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EB1DEA" w:rsidRPr="00EB1DEA" w:rsidRDefault="00EB1DEA" w:rsidP="00EB1DEA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EB1DEA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B1DEA" w:rsidRPr="00EB1DEA" w:rsidRDefault="00EB1DEA" w:rsidP="00EB1DEA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EB1DEA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運籌管理資訊系統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B1DEA" w:rsidRPr="00EB1DEA" w:rsidRDefault="00EB1DEA" w:rsidP="00EB1DEA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EB1DEA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3</w:t>
            </w:r>
          </w:p>
        </w:tc>
      </w:tr>
      <w:tr w:rsidR="00EB1DEA" w:rsidRPr="00EB1DEA" w:rsidTr="00EB1DEA">
        <w:trPr>
          <w:trHeight w:val="340"/>
        </w:trPr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EB1DEA" w:rsidRPr="00EB1DEA" w:rsidRDefault="00EB1DEA" w:rsidP="00EB1DEA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EB1DEA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電子交易與網路安全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EB1DEA" w:rsidRPr="00EB1DEA" w:rsidRDefault="00EB1DEA" w:rsidP="00EB1DEA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EB1DEA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B1DEA" w:rsidRPr="00EB1DEA" w:rsidRDefault="00EB1DEA" w:rsidP="00EB1DEA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EB1DEA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財務會計資訊系統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B1DEA" w:rsidRPr="00EB1DEA" w:rsidRDefault="00EB1DEA" w:rsidP="00EB1DEA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EB1DEA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3</w:t>
            </w:r>
          </w:p>
        </w:tc>
      </w:tr>
      <w:tr w:rsidR="00EB1DEA" w:rsidRPr="00EB1DEA" w:rsidTr="00EB1DEA">
        <w:trPr>
          <w:trHeight w:val="260"/>
        </w:trPr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EB1DEA" w:rsidRPr="00EB1DEA" w:rsidRDefault="00EB1DEA" w:rsidP="00EB1DEA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EB1DEA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資料挖掘概論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EB1DEA" w:rsidRPr="00EB1DEA" w:rsidRDefault="00EB1DEA" w:rsidP="00EB1DEA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EB1DEA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B1DEA" w:rsidRPr="00EB1DEA" w:rsidRDefault="00EB1DEA" w:rsidP="00EB1DEA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EB1DEA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顧客關係管理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B1DEA" w:rsidRPr="00EB1DEA" w:rsidRDefault="00EB1DEA" w:rsidP="00EB1DEA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EB1DEA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3</w:t>
            </w:r>
          </w:p>
        </w:tc>
      </w:tr>
      <w:tr w:rsidR="00EB1DEA" w:rsidRPr="00EB1DEA" w:rsidTr="00EB1DEA">
        <w:trPr>
          <w:trHeight w:val="280"/>
        </w:trPr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EB1DEA" w:rsidRPr="00EB1DEA" w:rsidRDefault="00EB1DEA" w:rsidP="00EB1DEA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EB1DEA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行動電子商務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EB1DEA" w:rsidRPr="00EB1DEA" w:rsidRDefault="00EB1DEA" w:rsidP="00EB1DEA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EB1DEA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B1DEA" w:rsidRPr="00EB1DEA" w:rsidRDefault="00EB1DEA" w:rsidP="00EB1DEA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EB1DEA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人力資源管理系統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B1DEA" w:rsidRPr="00EB1DEA" w:rsidRDefault="00EB1DEA" w:rsidP="00EB1DEA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EB1DEA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3</w:t>
            </w:r>
          </w:p>
        </w:tc>
      </w:tr>
    </w:tbl>
    <w:p w:rsidR="00250B1A" w:rsidRDefault="00250B1A">
      <w:bookmarkStart w:id="0" w:name="_GoBack"/>
      <w:bookmarkEnd w:id="0"/>
    </w:p>
    <w:sectPr w:rsidR="00250B1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305"/>
    <w:rsid w:val="001A143D"/>
    <w:rsid w:val="00250B1A"/>
    <w:rsid w:val="00620305"/>
    <w:rsid w:val="00EB1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EAA2B9C-C8B8-4C93-9DD2-FC6EA4069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785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011820">
          <w:marLeft w:val="2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431395">
          <w:marLeft w:val="2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007323">
          <w:marLeft w:val="2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248798">
          <w:marLeft w:val="2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713922">
          <w:marLeft w:val="2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98851">
          <w:marLeft w:val="2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22589">
          <w:marLeft w:val="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60410">
          <w:marLeft w:val="2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5490">
          <w:marLeft w:val="2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65276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942367">
          <w:marLeft w:val="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96359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2161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853216">
          <w:marLeft w:val="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0291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7933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11296">
          <w:marLeft w:val="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6691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8638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878748">
          <w:marLeft w:val="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64340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8103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12559">
          <w:marLeft w:val="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9694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0600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5298">
          <w:marLeft w:val="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70998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08755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48595">
          <w:marLeft w:val="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186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8799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839820">
          <w:marLeft w:val="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4686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148</Words>
  <Characters>850</Characters>
  <Application>Microsoft Office Word</Application>
  <DocSecurity>0</DocSecurity>
  <Lines>7</Lines>
  <Paragraphs>1</Paragraphs>
  <ScaleCrop>false</ScaleCrop>
  <Company/>
  <LinksUpToDate>false</LinksUpToDate>
  <CharactersWithSpaces>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304</dc:creator>
  <cp:keywords/>
  <dc:description/>
  <cp:lastModifiedBy>304</cp:lastModifiedBy>
  <cp:revision>2</cp:revision>
  <dcterms:created xsi:type="dcterms:W3CDTF">2020-08-25T07:37:00Z</dcterms:created>
  <dcterms:modified xsi:type="dcterms:W3CDTF">2020-08-25T07:37:00Z</dcterms:modified>
</cp:coreProperties>
</file>